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51BFF" w14:textId="59388FE9" w:rsidR="007156DD" w:rsidRPr="007156DD" w:rsidRDefault="007156DD" w:rsidP="007156DD">
      <w:pPr>
        <w:rPr>
          <w:rFonts w:ascii="Arial" w:hAnsi="Arial" w:cs="Arial"/>
          <w:sz w:val="32"/>
          <w:szCs w:val="32"/>
        </w:rPr>
      </w:pPr>
      <w:r w:rsidRPr="007156DD">
        <w:rPr>
          <w:rFonts w:ascii="Arial" w:hAnsi="Arial" w:cs="Arial"/>
          <w:sz w:val="32"/>
          <w:szCs w:val="32"/>
          <w:highlight w:val="yellow"/>
        </w:rPr>
        <w:t>O quê</w:t>
      </w:r>
    </w:p>
    <w:p w14:paraId="21CFC51A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Pinturas</w:t>
      </w:r>
    </w:p>
    <w:p w14:paraId="3AC94A84" w14:textId="05890823" w:rsidR="007156DD" w:rsidRPr="007156DD" w:rsidRDefault="005F1F87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Espectáculo</w:t>
      </w:r>
      <w:r w:rsidR="007156DD" w:rsidRPr="007156DD">
        <w:rPr>
          <w:rFonts w:ascii="Arial" w:hAnsi="Arial" w:cs="Arial"/>
        </w:rPr>
        <w:t xml:space="preserve"> de teatro</w:t>
      </w:r>
    </w:p>
    <w:p w14:paraId="573C7C26" w14:textId="25B5E5F9" w:rsidR="007156DD" w:rsidRPr="007156DD" w:rsidRDefault="005F1F87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Concert</w:t>
      </w:r>
      <w:r w:rsidR="003946E8">
        <w:rPr>
          <w:rFonts w:ascii="Arial" w:hAnsi="Arial" w:cs="Arial"/>
        </w:rPr>
        <w:t>o</w:t>
      </w:r>
    </w:p>
    <w:p w14:paraId="4673A19C" w14:textId="3910E09C" w:rsidR="007156DD" w:rsidRPr="007156DD" w:rsidRDefault="005F1F87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Espectáculo</w:t>
      </w:r>
      <w:r w:rsidR="007156DD" w:rsidRPr="007156DD">
        <w:rPr>
          <w:rFonts w:ascii="Arial" w:hAnsi="Arial" w:cs="Arial"/>
        </w:rPr>
        <w:t xml:space="preserve"> de dança</w:t>
      </w:r>
    </w:p>
    <w:p w14:paraId="5D0BB569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Escultura</w:t>
      </w:r>
    </w:p>
    <w:p w14:paraId="253B71E3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Material de marketing</w:t>
      </w:r>
    </w:p>
    <w:p w14:paraId="748CC4CA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Livro</w:t>
      </w:r>
    </w:p>
    <w:p w14:paraId="5766637B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Moedas antigas</w:t>
      </w:r>
    </w:p>
    <w:p w14:paraId="0E034752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Visita guiada</w:t>
      </w:r>
    </w:p>
    <w:p w14:paraId="2ED3BBE7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Podcast</w:t>
      </w:r>
    </w:p>
    <w:p w14:paraId="0BDC5FB8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Fotografias</w:t>
      </w:r>
    </w:p>
    <w:p w14:paraId="2050BE4F" w14:textId="4BAB7678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Banda</w:t>
      </w:r>
      <w:r w:rsidR="005F1F87">
        <w:rPr>
          <w:rFonts w:ascii="Arial" w:hAnsi="Arial" w:cs="Arial"/>
        </w:rPr>
        <w:t xml:space="preserve"> de música</w:t>
      </w:r>
    </w:p>
    <w:p w14:paraId="54A19379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Arte sonora</w:t>
      </w:r>
    </w:p>
    <w:p w14:paraId="55A35A54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Leitura de poesia</w:t>
      </w:r>
    </w:p>
    <w:p w14:paraId="76CD2C64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História</w:t>
      </w:r>
    </w:p>
    <w:p w14:paraId="382CFD67" w14:textId="5AFCCE85" w:rsidR="007156DD" w:rsidRPr="007156DD" w:rsidRDefault="005F1F87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Figurino</w:t>
      </w:r>
    </w:p>
    <w:p w14:paraId="310222AC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Oficina de pintura</w:t>
      </w:r>
    </w:p>
    <w:p w14:paraId="39F8FA8D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Painel de discussão</w:t>
      </w:r>
    </w:p>
    <w:p w14:paraId="1FB0B370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Oficina de teatro</w:t>
      </w:r>
    </w:p>
    <w:p w14:paraId="58E09CB6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Oficina de música</w:t>
      </w:r>
    </w:p>
    <w:p w14:paraId="3BE8E7D5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Oficina de dança</w:t>
      </w:r>
    </w:p>
    <w:p w14:paraId="71129790" w14:textId="322DF682" w:rsidR="007156DD" w:rsidRPr="007324F2" w:rsidRDefault="005F1F87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324F2">
        <w:rPr>
          <w:rFonts w:ascii="Arial" w:hAnsi="Arial" w:cs="Arial"/>
        </w:rPr>
        <w:t>P</w:t>
      </w:r>
      <w:r w:rsidR="007324F2" w:rsidRPr="007324F2">
        <w:rPr>
          <w:rFonts w:ascii="Arial" w:hAnsi="Arial" w:cs="Arial"/>
        </w:rPr>
        <w:t>otes</w:t>
      </w:r>
      <w:r w:rsidRPr="007324F2">
        <w:rPr>
          <w:rFonts w:ascii="Arial" w:hAnsi="Arial" w:cs="Arial"/>
        </w:rPr>
        <w:t xml:space="preserve"> de barro</w:t>
      </w:r>
    </w:p>
    <w:p w14:paraId="714D7090" w14:textId="77777777" w:rsidR="007156DD" w:rsidRP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Jogo de computador</w:t>
      </w:r>
    </w:p>
    <w:p w14:paraId="42E42AE4" w14:textId="77777777" w:rsidR="007156DD" w:rsidRDefault="007156DD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7156DD">
        <w:rPr>
          <w:rFonts w:ascii="Arial" w:hAnsi="Arial" w:cs="Arial"/>
        </w:rPr>
        <w:t>Instalação</w:t>
      </w:r>
    </w:p>
    <w:p w14:paraId="4EA4C47F" w14:textId="1D4E1BD6" w:rsidR="005F1F87" w:rsidRPr="007156DD" w:rsidRDefault="005F1F87" w:rsidP="007156D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Filme</w:t>
      </w:r>
    </w:p>
    <w:p w14:paraId="464E39EE" w14:textId="77777777" w:rsidR="007156DD" w:rsidRPr="007156DD" w:rsidRDefault="007156DD" w:rsidP="007156DD">
      <w:pPr>
        <w:rPr>
          <w:rFonts w:ascii="Arial" w:hAnsi="Arial" w:cs="Arial"/>
        </w:rPr>
      </w:pPr>
    </w:p>
    <w:p w14:paraId="421135C7" w14:textId="584AE1A6" w:rsidR="007156DD" w:rsidRPr="005F1F87" w:rsidRDefault="005F1F87" w:rsidP="007156DD">
      <w:pPr>
        <w:rPr>
          <w:rFonts w:ascii="Arial" w:hAnsi="Arial" w:cs="Arial"/>
          <w:sz w:val="32"/>
          <w:szCs w:val="32"/>
        </w:rPr>
      </w:pPr>
      <w:r w:rsidRPr="005F1F87">
        <w:rPr>
          <w:rFonts w:ascii="Arial" w:hAnsi="Arial" w:cs="Arial"/>
          <w:sz w:val="32"/>
          <w:szCs w:val="32"/>
          <w:highlight w:val="yellow"/>
        </w:rPr>
        <w:t>Onde</w:t>
      </w:r>
    </w:p>
    <w:p w14:paraId="6F2DF278" w14:textId="7455C88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Galeria</w:t>
      </w:r>
      <w:r w:rsidR="005F1F87">
        <w:rPr>
          <w:rFonts w:ascii="Arial" w:hAnsi="Arial" w:cs="Arial"/>
        </w:rPr>
        <w:t xml:space="preserve"> de arte</w:t>
      </w:r>
    </w:p>
    <w:p w14:paraId="50BBC893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Teatro</w:t>
      </w:r>
    </w:p>
    <w:p w14:paraId="4F0A874B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Parque</w:t>
      </w:r>
    </w:p>
    <w:p w14:paraId="61F5248E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Rua</w:t>
      </w:r>
    </w:p>
    <w:p w14:paraId="14885366" w14:textId="4C8295F4" w:rsidR="007156DD" w:rsidRPr="005F1F87" w:rsidRDefault="005F1F87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Website</w:t>
      </w:r>
    </w:p>
    <w:p w14:paraId="4CF4348A" w14:textId="07E6DED2" w:rsidR="007156DD" w:rsidRPr="005F1F87" w:rsidRDefault="005F1F87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Loja</w:t>
      </w:r>
    </w:p>
    <w:p w14:paraId="4F906CB8" w14:textId="12E82178" w:rsidR="007156DD" w:rsidRPr="005F1F87" w:rsidRDefault="005F1F87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Quarto</w:t>
      </w:r>
    </w:p>
    <w:p w14:paraId="72A7BFD5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Escola</w:t>
      </w:r>
    </w:p>
    <w:p w14:paraId="28774B49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Restaurante</w:t>
      </w:r>
    </w:p>
    <w:p w14:paraId="03900192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Local de culto</w:t>
      </w:r>
    </w:p>
    <w:p w14:paraId="4698ED8B" w14:textId="30533D5B" w:rsidR="007156DD" w:rsidRPr="005F1F87" w:rsidRDefault="00FA4C3E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Câmara Municipal</w:t>
      </w:r>
    </w:p>
    <w:p w14:paraId="73DDCD7A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lastRenderedPageBreak/>
        <w:t>Facebook</w:t>
      </w:r>
    </w:p>
    <w:p w14:paraId="1F20B550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Twitter</w:t>
      </w:r>
    </w:p>
    <w:p w14:paraId="44D8786F" w14:textId="65E2FBDA" w:rsidR="007156DD" w:rsidRPr="005F1F87" w:rsidRDefault="00FA4C3E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Parque de e</w:t>
      </w:r>
      <w:r w:rsidR="007156DD" w:rsidRPr="005F1F87">
        <w:rPr>
          <w:rFonts w:ascii="Arial" w:hAnsi="Arial" w:cs="Arial"/>
        </w:rPr>
        <w:t>stacionamento</w:t>
      </w:r>
    </w:p>
    <w:p w14:paraId="3F9100E8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Cinema</w:t>
      </w:r>
    </w:p>
    <w:p w14:paraId="38DCA22B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Bar</w:t>
      </w:r>
    </w:p>
    <w:p w14:paraId="034615F4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Mercado</w:t>
      </w:r>
    </w:p>
    <w:p w14:paraId="32C4EC50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Centro de artes</w:t>
      </w:r>
    </w:p>
    <w:p w14:paraId="47AA7528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Festival</w:t>
      </w:r>
    </w:p>
    <w:p w14:paraId="715D63EF" w14:textId="24E6C472" w:rsidR="007156DD" w:rsidRPr="005F1F87" w:rsidRDefault="00FA4C3E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Bosque</w:t>
      </w:r>
    </w:p>
    <w:p w14:paraId="26CFB0F3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No escuro</w:t>
      </w:r>
    </w:p>
    <w:p w14:paraId="08C42E20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Praia</w:t>
      </w:r>
    </w:p>
    <w:p w14:paraId="692A3EEA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Castelo</w:t>
      </w:r>
    </w:p>
    <w:p w14:paraId="14BC872E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Apartamento</w:t>
      </w:r>
    </w:p>
    <w:p w14:paraId="1F9A9FF8" w14:textId="77777777" w:rsidR="007156DD" w:rsidRPr="005F1F87" w:rsidRDefault="007156DD" w:rsidP="005F1F8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Museu</w:t>
      </w:r>
    </w:p>
    <w:p w14:paraId="09F79FAD" w14:textId="77777777" w:rsidR="007156DD" w:rsidRPr="007156DD" w:rsidRDefault="007156DD" w:rsidP="007156DD">
      <w:pPr>
        <w:rPr>
          <w:rFonts w:ascii="Arial" w:hAnsi="Arial" w:cs="Arial"/>
        </w:rPr>
      </w:pPr>
    </w:p>
    <w:p w14:paraId="7BB55442" w14:textId="18DCACD3" w:rsidR="007156DD" w:rsidRPr="005F1F87" w:rsidRDefault="007156DD" w:rsidP="007156DD">
      <w:pPr>
        <w:rPr>
          <w:rFonts w:ascii="Arial" w:hAnsi="Arial" w:cs="Arial"/>
          <w:sz w:val="32"/>
          <w:szCs w:val="32"/>
        </w:rPr>
      </w:pPr>
      <w:r w:rsidRPr="005F1F87">
        <w:rPr>
          <w:rFonts w:ascii="Arial" w:hAnsi="Arial" w:cs="Arial"/>
          <w:sz w:val="32"/>
          <w:szCs w:val="32"/>
          <w:highlight w:val="yellow"/>
        </w:rPr>
        <w:t>B</w:t>
      </w:r>
      <w:r w:rsidR="005F1F87" w:rsidRPr="005F1F87">
        <w:rPr>
          <w:rFonts w:ascii="Arial" w:hAnsi="Arial" w:cs="Arial"/>
          <w:sz w:val="32"/>
          <w:szCs w:val="32"/>
          <w:highlight w:val="yellow"/>
        </w:rPr>
        <w:t>arreira</w:t>
      </w:r>
    </w:p>
    <w:p w14:paraId="766E72D1" w14:textId="531EC8E3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Degraus ou </w:t>
      </w:r>
      <w:r w:rsidR="00FA4C3E">
        <w:rPr>
          <w:rFonts w:ascii="Arial" w:hAnsi="Arial" w:cs="Arial"/>
        </w:rPr>
        <w:t>chão</w:t>
      </w:r>
      <w:r w:rsidRPr="005F1F87">
        <w:rPr>
          <w:rFonts w:ascii="Arial" w:hAnsi="Arial" w:cs="Arial"/>
        </w:rPr>
        <w:t xml:space="preserve"> irregular</w:t>
      </w:r>
    </w:p>
    <w:p w14:paraId="0637AC19" w14:textId="3323EAFD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Precisamos </w:t>
      </w:r>
      <w:r w:rsidR="00FA4C3E">
        <w:rPr>
          <w:rFonts w:ascii="Arial" w:hAnsi="Arial" w:cs="Arial"/>
        </w:rPr>
        <w:t xml:space="preserve">de </w:t>
      </w:r>
      <w:r w:rsidRPr="005F1F87">
        <w:rPr>
          <w:rFonts w:ascii="Arial" w:hAnsi="Arial" w:cs="Arial"/>
        </w:rPr>
        <w:t>olhar para isso</w:t>
      </w:r>
    </w:p>
    <w:p w14:paraId="20D1EB6A" w14:textId="138FC3DF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Precisamos </w:t>
      </w:r>
      <w:r w:rsidR="00FA4C3E">
        <w:rPr>
          <w:rFonts w:ascii="Arial" w:hAnsi="Arial" w:cs="Arial"/>
        </w:rPr>
        <w:t xml:space="preserve">de </w:t>
      </w:r>
      <w:r w:rsidRPr="005F1F87">
        <w:rPr>
          <w:rFonts w:ascii="Arial" w:hAnsi="Arial" w:cs="Arial"/>
        </w:rPr>
        <w:t>ouvi-lo</w:t>
      </w:r>
    </w:p>
    <w:p w14:paraId="3040FB0E" w14:textId="77777777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As pessoas pensam que as pessoas com deficiência não podem fazer coisas</w:t>
      </w:r>
    </w:p>
    <w:p w14:paraId="47EC0EBE" w14:textId="77777777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Dinheiro</w:t>
      </w:r>
    </w:p>
    <w:p w14:paraId="45FE73E0" w14:textId="40FDD057" w:rsidR="007156DD" w:rsidRPr="005F1F87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A mudança</w:t>
      </w:r>
      <w:r w:rsidR="007156DD" w:rsidRPr="005F1F87">
        <w:rPr>
          <w:rFonts w:ascii="Arial" w:hAnsi="Arial" w:cs="Arial"/>
        </w:rPr>
        <w:t xml:space="preserve"> é difícil</w:t>
      </w:r>
    </w:p>
    <w:p w14:paraId="4DB044F2" w14:textId="314399CD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As pessoas </w:t>
      </w:r>
      <w:r w:rsidR="00FA4C3E">
        <w:rPr>
          <w:rFonts w:ascii="Arial" w:hAnsi="Arial" w:cs="Arial"/>
        </w:rPr>
        <w:t>pensam</w:t>
      </w:r>
      <w:r w:rsidRPr="005F1F87">
        <w:rPr>
          <w:rFonts w:ascii="Arial" w:hAnsi="Arial" w:cs="Arial"/>
        </w:rPr>
        <w:t xml:space="preserve"> que a deficiência é constrangedora</w:t>
      </w:r>
    </w:p>
    <w:p w14:paraId="7E51D951" w14:textId="77777777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As pessoas não têm experiência com pessoas com deficiência</w:t>
      </w:r>
    </w:p>
    <w:p w14:paraId="250AFDBA" w14:textId="77777777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Pessoas com deficiência são mantidas separadas</w:t>
      </w:r>
    </w:p>
    <w:p w14:paraId="31B48171" w14:textId="77777777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O acesso não é uma prioridade</w:t>
      </w:r>
    </w:p>
    <w:p w14:paraId="74D6A0B8" w14:textId="1B326118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As pessoas </w:t>
      </w:r>
      <w:r w:rsidR="00FA4C3E">
        <w:rPr>
          <w:rFonts w:ascii="Arial" w:hAnsi="Arial" w:cs="Arial"/>
        </w:rPr>
        <w:t>pensam</w:t>
      </w:r>
      <w:r w:rsidRPr="005F1F87">
        <w:rPr>
          <w:rFonts w:ascii="Arial" w:hAnsi="Arial" w:cs="Arial"/>
        </w:rPr>
        <w:t xml:space="preserve"> que a arte por pessoas com deficiência não é boa o suficiente</w:t>
      </w:r>
    </w:p>
    <w:p w14:paraId="68E0966C" w14:textId="49F93061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Precisamos</w:t>
      </w:r>
      <w:r w:rsidR="00FA4C3E">
        <w:rPr>
          <w:rFonts w:ascii="Arial" w:hAnsi="Arial" w:cs="Arial"/>
        </w:rPr>
        <w:t xml:space="preserve"> de</w:t>
      </w:r>
      <w:r w:rsidRPr="005F1F87">
        <w:rPr>
          <w:rFonts w:ascii="Arial" w:hAnsi="Arial" w:cs="Arial"/>
        </w:rPr>
        <w:t xml:space="preserve"> falar</w:t>
      </w:r>
    </w:p>
    <w:p w14:paraId="0AF79683" w14:textId="2AD56C49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Precisamos </w:t>
      </w:r>
      <w:r w:rsidR="00FA4C3E">
        <w:rPr>
          <w:rFonts w:ascii="Arial" w:hAnsi="Arial" w:cs="Arial"/>
        </w:rPr>
        <w:t xml:space="preserve">de </w:t>
      </w:r>
      <w:r w:rsidRPr="005F1F87">
        <w:rPr>
          <w:rFonts w:ascii="Arial" w:hAnsi="Arial" w:cs="Arial"/>
        </w:rPr>
        <w:t>ser fortes e rápidos</w:t>
      </w:r>
    </w:p>
    <w:p w14:paraId="5755DAEF" w14:textId="56C9E2CB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Precisamos </w:t>
      </w:r>
      <w:r w:rsidR="00FA4C3E">
        <w:rPr>
          <w:rFonts w:ascii="Arial" w:hAnsi="Arial" w:cs="Arial"/>
        </w:rPr>
        <w:t>de ler isso</w:t>
      </w:r>
    </w:p>
    <w:p w14:paraId="13BCD745" w14:textId="4564EFFD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Precisamos </w:t>
      </w:r>
      <w:r w:rsidR="00FA4C3E">
        <w:rPr>
          <w:rFonts w:ascii="Arial" w:hAnsi="Arial" w:cs="Arial"/>
        </w:rPr>
        <w:t xml:space="preserve">de </w:t>
      </w:r>
      <w:r w:rsidRPr="005F1F87">
        <w:rPr>
          <w:rFonts w:ascii="Arial" w:hAnsi="Arial" w:cs="Arial"/>
        </w:rPr>
        <w:t>entender isso</w:t>
      </w:r>
    </w:p>
    <w:p w14:paraId="4E9B40BE" w14:textId="77777777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Multidões</w:t>
      </w:r>
    </w:p>
    <w:p w14:paraId="350F8839" w14:textId="59022E39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 xml:space="preserve">Precisamos </w:t>
      </w:r>
      <w:r w:rsidR="00FA4C3E">
        <w:rPr>
          <w:rFonts w:ascii="Arial" w:hAnsi="Arial" w:cs="Arial"/>
        </w:rPr>
        <w:t xml:space="preserve">de </w:t>
      </w:r>
      <w:r w:rsidRPr="005F1F87">
        <w:rPr>
          <w:rFonts w:ascii="Arial" w:hAnsi="Arial" w:cs="Arial"/>
        </w:rPr>
        <w:t>ficar quietos</w:t>
      </w:r>
    </w:p>
    <w:p w14:paraId="2FE9CC53" w14:textId="192372BC" w:rsidR="007156DD" w:rsidRPr="005F1F87" w:rsidRDefault="007156DD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5F1F87">
        <w:rPr>
          <w:rFonts w:ascii="Arial" w:hAnsi="Arial" w:cs="Arial"/>
        </w:rPr>
        <w:t>Precisamos</w:t>
      </w:r>
      <w:r w:rsidR="00FA4C3E">
        <w:rPr>
          <w:rFonts w:ascii="Arial" w:hAnsi="Arial" w:cs="Arial"/>
        </w:rPr>
        <w:t xml:space="preserve"> de</w:t>
      </w:r>
      <w:r w:rsidRPr="005F1F87">
        <w:rPr>
          <w:rFonts w:ascii="Arial" w:hAnsi="Arial" w:cs="Arial"/>
        </w:rPr>
        <w:t xml:space="preserve"> nos mover</w:t>
      </w:r>
    </w:p>
    <w:p w14:paraId="375048EC" w14:textId="7069B670" w:rsidR="007156DD" w:rsidRPr="007324F2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7324F2">
        <w:rPr>
          <w:rFonts w:ascii="Arial" w:hAnsi="Arial" w:cs="Arial"/>
        </w:rPr>
        <w:t>T</w:t>
      </w:r>
      <w:r w:rsidR="007156DD" w:rsidRPr="007324F2">
        <w:rPr>
          <w:rFonts w:ascii="Arial" w:hAnsi="Arial" w:cs="Arial"/>
        </w:rPr>
        <w:t>enho pouca confiança</w:t>
      </w:r>
      <w:r w:rsidR="007324F2" w:rsidRPr="007324F2">
        <w:rPr>
          <w:rFonts w:ascii="Arial" w:hAnsi="Arial" w:cs="Arial"/>
        </w:rPr>
        <w:t xml:space="preserve"> em mim</w:t>
      </w:r>
    </w:p>
    <w:p w14:paraId="1E0A4520" w14:textId="491F90C1" w:rsidR="007156DD" w:rsidRPr="005F1F87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7156DD" w:rsidRPr="005F1F87">
        <w:rPr>
          <w:rFonts w:ascii="Arial" w:hAnsi="Arial" w:cs="Arial"/>
        </w:rPr>
        <w:t>ão sei quem conta</w:t>
      </w:r>
      <w:r>
        <w:rPr>
          <w:rFonts w:ascii="Arial" w:hAnsi="Arial" w:cs="Arial"/>
        </w:rPr>
        <w:t>c</w:t>
      </w:r>
      <w:r w:rsidR="007156DD" w:rsidRPr="005F1F87">
        <w:rPr>
          <w:rFonts w:ascii="Arial" w:hAnsi="Arial" w:cs="Arial"/>
        </w:rPr>
        <w:t>tar</w:t>
      </w:r>
    </w:p>
    <w:p w14:paraId="0B0AA9BB" w14:textId="49D5BFE5" w:rsidR="007156DD" w:rsidRPr="005F1F87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7156DD" w:rsidRPr="005F1F87">
        <w:rPr>
          <w:rFonts w:ascii="Arial" w:hAnsi="Arial" w:cs="Arial"/>
        </w:rPr>
        <w:t>aço isso de uma maneira diferente</w:t>
      </w:r>
    </w:p>
    <w:p w14:paraId="331E1AE4" w14:textId="432F1D2A" w:rsidR="007156DD" w:rsidRPr="005F1F87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7156DD" w:rsidRPr="005F1F87">
        <w:rPr>
          <w:rFonts w:ascii="Arial" w:hAnsi="Arial" w:cs="Arial"/>
        </w:rPr>
        <w:t>ão tenho ajuda</w:t>
      </w:r>
    </w:p>
    <w:p w14:paraId="24FA59E6" w14:textId="55DDBC0E" w:rsidR="007156DD" w:rsidRPr="005F1F87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7156DD" w:rsidRPr="005F1F87">
        <w:rPr>
          <w:rFonts w:ascii="Arial" w:hAnsi="Arial" w:cs="Arial"/>
        </w:rPr>
        <w:t>ão sei como fazer isso</w:t>
      </w:r>
    </w:p>
    <w:p w14:paraId="33578175" w14:textId="092CEA42" w:rsidR="007156DD" w:rsidRPr="005F1F87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N</w:t>
      </w:r>
      <w:r w:rsidR="007156DD" w:rsidRPr="005F1F87">
        <w:rPr>
          <w:rFonts w:ascii="Arial" w:hAnsi="Arial" w:cs="Arial"/>
        </w:rPr>
        <w:t>ão posso sair de casa</w:t>
      </w:r>
    </w:p>
    <w:p w14:paraId="3F0E221F" w14:textId="25EAAC3E" w:rsidR="007156DD" w:rsidRPr="005F1F87" w:rsidRDefault="00FA4C3E" w:rsidP="005F1F87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7156DD" w:rsidRPr="005F1F87">
        <w:rPr>
          <w:rFonts w:ascii="Arial" w:hAnsi="Arial" w:cs="Arial"/>
        </w:rPr>
        <w:t>ão estou incluído</w:t>
      </w:r>
    </w:p>
    <w:sectPr w:rsidR="007156DD" w:rsidRPr="005F1F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E14078"/>
    <w:multiLevelType w:val="hybridMultilevel"/>
    <w:tmpl w:val="E186652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00600"/>
    <w:multiLevelType w:val="hybridMultilevel"/>
    <w:tmpl w:val="D2F6CCE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78439C"/>
    <w:multiLevelType w:val="hybridMultilevel"/>
    <w:tmpl w:val="DEC244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193690">
    <w:abstractNumId w:val="2"/>
  </w:num>
  <w:num w:numId="2" w16cid:durableId="1303121135">
    <w:abstractNumId w:val="0"/>
  </w:num>
  <w:num w:numId="3" w16cid:durableId="1687712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6DD"/>
    <w:rsid w:val="003946E8"/>
    <w:rsid w:val="005F1F87"/>
    <w:rsid w:val="007156DD"/>
    <w:rsid w:val="007324F2"/>
    <w:rsid w:val="00FA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3137D"/>
  <w15:chartTrackingRefBased/>
  <w15:docId w15:val="{A88260A0-B09F-491E-AA64-7D50D3C28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7156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7156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7156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7156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7156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7156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7156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7156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7156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7156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7156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7156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7156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7156DD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7156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7156DD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7156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7156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7156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715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7156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715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7156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7156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156DD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7156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7156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7156DD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7156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Vlachou</dc:creator>
  <cp:keywords/>
  <dc:description/>
  <cp:lastModifiedBy>Maria Vlachou</cp:lastModifiedBy>
  <cp:revision>3</cp:revision>
  <dcterms:created xsi:type="dcterms:W3CDTF">2024-03-17T18:47:00Z</dcterms:created>
  <dcterms:modified xsi:type="dcterms:W3CDTF">2024-03-18T16:27:00Z</dcterms:modified>
</cp:coreProperties>
</file>